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87" w:rsidRPr="007A3687" w:rsidRDefault="007A3687" w:rsidP="007A3687">
      <w:pPr>
        <w:spacing w:before="120" w:after="120" w:line="360" w:lineRule="auto"/>
        <w:ind w:left="6335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begin"/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end"/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Załącznik nr 2 do  Regulaminu</w:t>
      </w:r>
    </w:p>
    <w:p w:rsidR="007A3687" w:rsidRPr="007A3687" w:rsidRDefault="007A3687" w:rsidP="007A368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Formularz dla uczestników Konkursu – dla osoby pełnoletniej</w:t>
      </w:r>
    </w:p>
    <w:p w:rsidR="007A3687" w:rsidRPr="007A3687" w:rsidRDefault="007A3687" w:rsidP="007A368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1. 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Dane Uczestnika Konkursu:</w:t>
      </w:r>
    </w:p>
    <w:p w:rsidR="007A3687" w:rsidRPr="007A3687" w:rsidRDefault="007A3687" w:rsidP="007A368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Imię i nazwisko:</w:t>
      </w:r>
    </w:p>
    <w:p w:rsidR="007A3687" w:rsidRPr="007A3687" w:rsidRDefault="007A3687" w:rsidP="007A368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……………………………………………………………………………...............................................</w:t>
      </w:r>
    </w:p>
    <w:p w:rsidR="007A3687" w:rsidRPr="007A3687" w:rsidRDefault="007A3687" w:rsidP="007A368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Data urodzenia:</w:t>
      </w:r>
    </w:p>
    <w:p w:rsidR="007A3687" w:rsidRPr="007A3687" w:rsidRDefault="007A3687" w:rsidP="007A368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…………………………………………………………….………………………..................................</w:t>
      </w:r>
    </w:p>
    <w:p w:rsidR="007A3687" w:rsidRPr="007A3687" w:rsidRDefault="007A3687" w:rsidP="007A368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2. 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Dane do korespondencji:</w:t>
      </w:r>
    </w:p>
    <w:p w:rsidR="007A3687" w:rsidRPr="007A3687" w:rsidRDefault="007A3687" w:rsidP="007A368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Adres: ….…………………………………………………………………………………………………</w:t>
      </w:r>
    </w:p>
    <w:p w:rsidR="007A3687" w:rsidRPr="007A3687" w:rsidRDefault="007A3687" w:rsidP="007A368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Numer telefonu: ......……………………………………………………………………….....................</w:t>
      </w:r>
    </w:p>
    <w:p w:rsidR="007A3687" w:rsidRPr="007A3687" w:rsidRDefault="007A3687" w:rsidP="007A368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Adres e-mail: ........………………………………………………………………..……………………...</w:t>
      </w:r>
    </w:p>
    <w:p w:rsidR="007A3687" w:rsidRPr="007A3687" w:rsidRDefault="007A3687" w:rsidP="007A368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3. 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Oświadczenia i informacja o zdjęciu.</w:t>
      </w:r>
    </w:p>
    <w:p w:rsidR="007A3687" w:rsidRPr="007A3687" w:rsidRDefault="007A3687" w:rsidP="007A368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Oświadczam, że:</w:t>
      </w:r>
    </w:p>
    <w:p w:rsidR="007A3687" w:rsidRPr="007A3687" w:rsidRDefault="007A3687" w:rsidP="007A368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1)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znam i akceptuję zasady Regulaminu Konkursu „#PuszczaŁączy”, a moje zgłoszenie jest z nim zgodne;</w:t>
      </w:r>
    </w:p>
    <w:p w:rsidR="007A3687" w:rsidRPr="007A3687" w:rsidRDefault="007A3687" w:rsidP="007A368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2)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zdjęcie/zdjęcia zgłaszane do Konkursu „#PuszczaŁączy” zostało wykonane na terenie Parku Krajobrazowego Puszcza Zielonka.</w:t>
      </w:r>
    </w:p>
    <w:p w:rsidR="007A3687" w:rsidRPr="007A3687" w:rsidRDefault="007A3687" w:rsidP="007A3687">
      <w:pPr>
        <w:spacing w:before="120" w:after="120" w:line="240" w:lineRule="auto"/>
        <w:ind w:left="624" w:firstLine="227"/>
        <w:jc w:val="right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>_______________________________________</w:t>
      </w:r>
    </w:p>
    <w:p w:rsidR="007A3687" w:rsidRPr="007A3687" w:rsidRDefault="007A3687" w:rsidP="007A3687">
      <w:pPr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 xml:space="preserve"> (data i czytelny podpis Uczestnika)</w:t>
      </w:r>
    </w:p>
    <w:p w:rsidR="007A3687" w:rsidRPr="007A3687" w:rsidRDefault="007A3687" w:rsidP="007A3687">
      <w:pPr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Przybliżona lokalizacja miejsca wykonania zdjęcia:</w:t>
      </w:r>
    </w:p>
    <w:p w:rsidR="007A3687" w:rsidRPr="007A3687" w:rsidRDefault="007A3687" w:rsidP="007A3687">
      <w:pPr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Zdjęcie nr 1…………......…………………………………………………………………………….</w:t>
      </w:r>
    </w:p>
    <w:p w:rsidR="007A3687" w:rsidRPr="007A3687" w:rsidRDefault="007A3687" w:rsidP="007A3687">
      <w:pPr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Zdjęcie nr 2….……………………………………………………………………………………......</w:t>
      </w:r>
    </w:p>
    <w:p w:rsidR="007A3687" w:rsidRPr="007A3687" w:rsidRDefault="007A3687" w:rsidP="007A3687">
      <w:pPr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Zdjęcie nr 3……………………………………………………………………......………………….</w:t>
      </w:r>
    </w:p>
    <w:p w:rsidR="007A3687" w:rsidRPr="007A3687" w:rsidRDefault="007A3687" w:rsidP="007A368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4. 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Zgoda na przetwarzanie danych osobowych, w tym wizerunku:</w:t>
      </w:r>
    </w:p>
    <w:p w:rsidR="007A3687" w:rsidRPr="007A3687" w:rsidRDefault="007A3687" w:rsidP="007A3687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W związku z moim udziałem w Konkursie fotograficznym „#PuszczaŁączy” wyrażam zgodę na przetwarzanie moich danych osobowych, w tym mojego wizerunku przez Urząd Gminy Czerwonak.</w:t>
      </w:r>
    </w:p>
    <w:p w:rsidR="007A3687" w:rsidRPr="007A3687" w:rsidRDefault="007A3687" w:rsidP="007A3687">
      <w:pPr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>_______________________________________</w:t>
      </w:r>
    </w:p>
    <w:p w:rsidR="007A3687" w:rsidRPr="007A3687" w:rsidRDefault="007A3687" w:rsidP="007A368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ab/>
      </w:r>
      <w:r w:rsidRPr="007A3687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ab/>
      </w:r>
      <w:r w:rsidRPr="007A3687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ab/>
      </w:r>
      <w:r w:rsidRPr="007A3687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ab/>
      </w:r>
      <w:r w:rsidRPr="007A3687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ab/>
      </w:r>
      <w:r w:rsidRPr="007A3687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ab/>
      </w:r>
      <w:r w:rsidRPr="007A3687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ab/>
      </w:r>
      <w:r w:rsidRPr="007A3687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ab/>
        <w:t>(data i czytelny podpis Uczestnika)</w:t>
      </w:r>
    </w:p>
    <w:p w:rsidR="007A3687" w:rsidRPr="007A3687" w:rsidRDefault="007A3687" w:rsidP="007A3687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KLAUZULA INFORMACYJNA</w:t>
      </w:r>
    </w:p>
    <w:p w:rsidR="007A3687" w:rsidRPr="007A3687" w:rsidRDefault="007A3687" w:rsidP="007A3687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Zgodnie z art. 13 pkt 1 i 2 rozporządzenia Parlamentu Europejskiego i Rady </w:t>
      </w:r>
      <w:r w:rsidRPr="007A3687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>(UE)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 2016/679 z dnia 27 kwietnia 2016 roku w sprawie ochrony osób fizycznych w związku z przetwarzaniem danych osobowych i w sprawie swobodnego przepływu takich danych oraz uchylenia dyrektywy 95/46/WE, zwanego RODO informujemy, że: </w:t>
      </w:r>
    </w:p>
    <w:p w:rsidR="007A3687" w:rsidRPr="007A3687" w:rsidRDefault="007A3687" w:rsidP="007A368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1. 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Administratorem Pani/Pana danych osobowych jest Urząd Gminy Czerwonak z siedzibą przy ul. Źródlanej 39, 62-004 Czerwonak, reprezentowany przez Wójta Gminy Czerwonak. Dane do korespondencji: Urząd Gminy Czerwonak z siedzibą przy ul. Źródlanej 39, 62-004 Czerwonak lub adres e-mail: kancelaria@czerwonak.pl.</w:t>
      </w:r>
    </w:p>
    <w:p w:rsidR="007A3687" w:rsidRPr="007A3687" w:rsidRDefault="007A3687" w:rsidP="007A368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2. 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Kontakt z inspektorem ochrony danych możliwy jest pod adresem do korespondencji: Urząd Gminy Czerwonak z siedzibą przy ul. Źródlanej 39, 62-004 Czerwonak lub adresem e-mail: iodo@czerwonak.pl.</w:t>
      </w:r>
    </w:p>
    <w:p w:rsidR="007A3687" w:rsidRPr="007A3687" w:rsidRDefault="007A3687" w:rsidP="007A368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3. 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Podstawą prawną przetwarzania Pani/Pana danych osobowych, w tym wizerunku jest</w:t>
      </w:r>
    </w:p>
    <w:p w:rsidR="007A3687" w:rsidRPr="007A3687" w:rsidRDefault="007A3687" w:rsidP="007A368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1)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art. 6 (1) lit. a RODO - </w:t>
      </w:r>
      <w:r w:rsidRPr="007A3687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>osoba, której dane dotyczą wyraziła zgodę na przetwarzanie swoich danych osobowych w jednym lub większej liczbie określonych celów;</w:t>
      </w:r>
    </w:p>
    <w:p w:rsidR="007A3687" w:rsidRPr="007A3687" w:rsidRDefault="007A3687" w:rsidP="007A368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lastRenderedPageBreak/>
        <w:t>2)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art. 6 ust. 1 lit. f RODO - przetwarzanie jest niezbędne do celów wynikających z prawnie uzasadnionych interesów realizowanych przez administratora lub przez stronę trzecią</w:t>
      </w:r>
    </w:p>
    <w:p w:rsidR="007A3687" w:rsidRPr="007A3687" w:rsidRDefault="007A3687" w:rsidP="007A368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4. 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Podstawą prawną utrwalania i rozpowszechniania Pani/Pana wizerunku jest ustawa o prawie autorskim i prawach pokrewnych z dnia 4 lutego 1994 roku</w:t>
      </w:r>
      <w:r w:rsidRPr="007A3687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>.</w:t>
      </w:r>
    </w:p>
    <w:p w:rsidR="007A3687" w:rsidRPr="007A3687" w:rsidRDefault="007A3687" w:rsidP="007A368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5. 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Wyrażenie zgody na utrwalanie i przetwarzanie Pani/Pana wizerunku jest świadome, dobrowolne i nieodpłatne.</w:t>
      </w:r>
    </w:p>
    <w:p w:rsidR="007A3687" w:rsidRPr="007A3687" w:rsidRDefault="007A3687" w:rsidP="007A368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6. 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Przeniesienie praw do upublicznienia Pani/Pana wizerunku następuje w zakresie wszelkich pól eksploatacji w nieograniczonej ilości nadań i wielkości nakładów, w szczególności na następujących polach eksploatacji:</w:t>
      </w:r>
    </w:p>
    <w:p w:rsidR="007A3687" w:rsidRPr="007A3687" w:rsidRDefault="007A3687" w:rsidP="007A368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1)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zwielokrotniania każdą techniką, na wszystkich znanych w chwili obecnej lub wynalezionych w przyszłości nośnikach dźwięku i obrazu;</w:t>
      </w:r>
    </w:p>
    <w:p w:rsidR="007A3687" w:rsidRPr="007A3687" w:rsidRDefault="007A3687" w:rsidP="007A368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2)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rozpowszechniania w jakikolwiek sposób i w jakiejkolwiek formie, w tym również poprzez sieć Internet;</w:t>
      </w:r>
    </w:p>
    <w:p w:rsidR="007A3687" w:rsidRPr="007A3687" w:rsidRDefault="007A3687" w:rsidP="007A368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3)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publicznego i niepublicznego wykonania i odtworzenia w jakikolwiek sposób;</w:t>
      </w:r>
    </w:p>
    <w:p w:rsidR="007A3687" w:rsidRPr="007A3687" w:rsidRDefault="007A3687" w:rsidP="007A368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4)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publicznego i niepublicznego wystawienia w jakikolwiek sposób.</w:t>
      </w:r>
    </w:p>
    <w:p w:rsidR="007A3687" w:rsidRPr="007A3687" w:rsidRDefault="007A3687" w:rsidP="007A368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7. 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Przeniesienie praw, o których mowa w pkt 6 jest nieograniczone czasowo i terytorialnie, tzn. odnosi się zarówno do terytorium Polski, jak i terytoriów innych państw UE. Przeniesienie następuje na zasadzie wyłączności.</w:t>
      </w:r>
    </w:p>
    <w:p w:rsidR="007A3687" w:rsidRPr="007A3687" w:rsidRDefault="007A3687" w:rsidP="007A368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8. 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Pani/Pana dane osobowe, w tym wizerunek będą udostępniane i upubliczniane w miejscach promowania działalności Urzędu Gminy Czerwonak.</w:t>
      </w:r>
    </w:p>
    <w:p w:rsidR="007A3687" w:rsidRPr="007A3687" w:rsidRDefault="007A3687" w:rsidP="007A368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9. 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Pani/Pana dane osobowe mogą być udostępniane odpowiednim odbiorcom, w szczególności instytucjom uprawnionym do kontroli działalności administratora lub podmiotom uprawnionym do uzyskania danych osobowych na podstawie odrębnych przepisów prawa.</w:t>
      </w:r>
    </w:p>
    <w:p w:rsidR="007A3687" w:rsidRPr="007A3687" w:rsidRDefault="007A3687" w:rsidP="007A368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10. 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Odbiorcami Pani/Pana danych osobowych będą także m.in. dostawcy usług zaopatrujących Administratora w rozwiązania techniczne oraz zarządzanie organizacją, podmioty świadczący usługi prawne i doradcze oraz podmioty udzielające pomoc Administratorowi w dochodzeniu należnych roszczeń.</w:t>
      </w:r>
    </w:p>
    <w:p w:rsidR="007A3687" w:rsidRPr="007A3687" w:rsidRDefault="007A3687" w:rsidP="007A368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11. 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Posiada Pani/Pan prawo do:</w:t>
      </w:r>
    </w:p>
    <w:p w:rsidR="007A3687" w:rsidRPr="007A3687" w:rsidRDefault="007A3687" w:rsidP="007A368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1)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sprostowania swoich nieprawidłowych danych;</w:t>
      </w:r>
    </w:p>
    <w:p w:rsidR="007A3687" w:rsidRPr="007A3687" w:rsidRDefault="007A3687" w:rsidP="007A368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2)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żądania usunięcia danych </w:t>
      </w:r>
      <w:r w:rsidRPr="007A3687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>(prawo do bycia zapomnianym)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 w przypadku wystąpienia okoliczności przewidzianych w art. 17 RODO;</w:t>
      </w:r>
    </w:p>
    <w:p w:rsidR="007A3687" w:rsidRPr="007A3687" w:rsidRDefault="007A3687" w:rsidP="007A368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3)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żądania ograniczenia przetwarzania danych w przypadkach wskazanych w art. 18 RODO;</w:t>
      </w:r>
    </w:p>
    <w:p w:rsidR="007A3687" w:rsidRPr="007A3687" w:rsidRDefault="007A3687" w:rsidP="007A368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4)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wniesienia sprzeciwu wobec przetwarzania danych w przypadkach wskazanych w art. 21 RODO;</w:t>
      </w:r>
    </w:p>
    <w:p w:rsidR="007A3687" w:rsidRPr="007A3687" w:rsidRDefault="007A3687" w:rsidP="007A368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5)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przenoszenia dostarczonych danych, przetwarzanych w sposób zautomatyzowany.</w:t>
      </w:r>
    </w:p>
    <w:p w:rsidR="007A3687" w:rsidRPr="007A3687" w:rsidRDefault="007A3687" w:rsidP="007A368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12. 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Dane osobowe należące do Pani/Pana nie podlegają profilowaniu ani nie będą przekazywane do państw znajdujących się poza Europejskim Obszarem Gospodarczym.</w:t>
      </w:r>
    </w:p>
    <w:p w:rsidR="007A3687" w:rsidRPr="007A3687" w:rsidRDefault="007A3687" w:rsidP="007A368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13. 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Pani/Pana dane osobowe będą przechowywane i zarchiwizowane przez okres 5 lat od momentu wyrażenia zgody na przetwarzanie danych, w tym wizerunku lub do czasu zgłoszenia sprzeciwu względem tego celu przetwarzania, lub do czasu cofnięcia wyrażenia zgody.</w:t>
      </w:r>
    </w:p>
    <w:p w:rsidR="007A3687" w:rsidRPr="007A3687" w:rsidRDefault="007A3687" w:rsidP="007A368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szCs w:val="24"/>
          <w:lang w:eastAsia="pl-PL" w:bidi="pl-PL"/>
        </w:rPr>
        <w:t>14. </w:t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Jeżeli Pani/Pan uważa, że podane dane osobowe są przetwarzane niezgodnie z prawem, można wnieść skargę do organu nadzorczego </w:t>
      </w:r>
      <w:r w:rsidRPr="007A3687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>(Urząd Ochrony Danych Osobowych, ul. Stawki 2, 00-193 Warszawa).</w:t>
      </w:r>
    </w:p>
    <w:p w:rsidR="007A3687" w:rsidRPr="007A3687" w:rsidRDefault="007A3687" w:rsidP="007A368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  <w:t>Zapoznałam/em się z klauzulą informacyjną:</w:t>
      </w:r>
    </w:p>
    <w:p w:rsidR="007A3687" w:rsidRPr="007A3687" w:rsidRDefault="007A3687" w:rsidP="007A3687">
      <w:pPr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A368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________________________________________</w:t>
      </w:r>
    </w:p>
    <w:p w:rsidR="007A3687" w:rsidRPr="007A3687" w:rsidRDefault="007A3687" w:rsidP="007A3687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sectPr w:rsidR="007A3687" w:rsidRPr="007A3687"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 w:rsidRPr="007A3687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 xml:space="preserve"> (data i czytelny podpis Uczestnika)</w:t>
      </w:r>
    </w:p>
    <w:p w:rsidR="007E1833" w:rsidRDefault="007E1833">
      <w:bookmarkStart w:id="0" w:name="_GoBack"/>
      <w:bookmarkEnd w:id="0"/>
    </w:p>
    <w:sectPr w:rsidR="007E1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90CD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90CDA" w:rsidRDefault="007A3687">
          <w:pPr>
            <w:rPr>
              <w:sz w:val="18"/>
            </w:rPr>
          </w:pPr>
          <w:r>
            <w:rPr>
              <w:sz w:val="18"/>
            </w:rPr>
            <w:t>Id: 1A193A65-6278-4F88-A99A-86326384B921.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90CDA" w:rsidRDefault="007A368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90CDA" w:rsidRDefault="007A3687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87"/>
    <w:rsid w:val="007A3687"/>
    <w:rsid w:val="007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E981B-9B9E-4AD0-BD0A-538AF1C0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Konińska</dc:creator>
  <cp:keywords/>
  <dc:description/>
  <cp:lastModifiedBy>Justyna Konińska</cp:lastModifiedBy>
  <cp:revision>1</cp:revision>
  <dcterms:created xsi:type="dcterms:W3CDTF">2025-04-30T11:59:00Z</dcterms:created>
  <dcterms:modified xsi:type="dcterms:W3CDTF">2025-04-30T12:00:00Z</dcterms:modified>
</cp:coreProperties>
</file>